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1" w:rsidRDefault="00631DC1" w:rsidP="00631DC1">
      <w:pPr>
        <w:spacing w:after="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ЧЕРКАСЬК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9895" cy="6686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      ІСЬКА РАДА</w:t>
      </w:r>
    </w:p>
    <w:p w:rsidR="00631DC1" w:rsidRDefault="00631DC1" w:rsidP="00631DC1">
      <w:pPr>
        <w:spacing w:after="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м. </w:t>
      </w:r>
      <w:proofErr w:type="spellStart"/>
      <w:r>
        <w:rPr>
          <w:spacing w:val="20"/>
          <w:sz w:val="28"/>
          <w:szCs w:val="28"/>
        </w:rPr>
        <w:t>Черкаси</w:t>
      </w:r>
      <w:proofErr w:type="spellEnd"/>
    </w:p>
    <w:p w:rsidR="00631DC1" w:rsidRDefault="00631DC1" w:rsidP="00631DC1">
      <w:pPr>
        <w:spacing w:after="0"/>
        <w:jc w:val="center"/>
        <w:rPr>
          <w:sz w:val="28"/>
          <w:szCs w:val="28"/>
        </w:rPr>
      </w:pPr>
    </w:p>
    <w:p w:rsidR="00631DC1" w:rsidRDefault="00631DC1" w:rsidP="00631D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</w:p>
    <w:p w:rsidR="00631DC1" w:rsidRDefault="00631DC1" w:rsidP="00631DC1">
      <w:pPr>
        <w:spacing w:after="0"/>
        <w:jc w:val="center"/>
        <w:rPr>
          <w:sz w:val="28"/>
          <w:szCs w:val="28"/>
        </w:rPr>
      </w:pPr>
    </w:p>
    <w:p w:rsidR="00631DC1" w:rsidRDefault="00631DC1" w:rsidP="00631D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631DC1" w:rsidRDefault="00631DC1" w:rsidP="00631DC1">
      <w:pPr>
        <w:spacing w:after="0"/>
        <w:jc w:val="center"/>
        <w:rPr>
          <w:b/>
          <w:sz w:val="28"/>
          <w:szCs w:val="28"/>
        </w:rPr>
      </w:pPr>
    </w:p>
    <w:p w:rsidR="00631DC1" w:rsidRDefault="00631DC1" w:rsidP="00631DC1">
      <w:pPr>
        <w:spacing w:after="0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01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  <w:lang w:val="en-US"/>
        </w:rPr>
        <w:t>4</w:t>
      </w:r>
      <w:r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  <w:lang w:val="en-US"/>
        </w:rPr>
        <w:t>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en-US"/>
        </w:rPr>
        <w:t>197</w:t>
      </w:r>
      <w:bookmarkStart w:id="0" w:name="_GoBack"/>
      <w:bookmarkEnd w:id="0"/>
      <w:r>
        <w:rPr>
          <w:sz w:val="28"/>
          <w:szCs w:val="28"/>
          <w:u w:val="single"/>
        </w:rPr>
        <w:t>-р</w:t>
      </w:r>
    </w:p>
    <w:p w:rsidR="002A3877" w:rsidRPr="00631DC1" w:rsidRDefault="002A3877" w:rsidP="00631DC1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3034F8" w:rsidRDefault="003034F8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A387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підготовку та 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проведення </w:t>
      </w:r>
    </w:p>
    <w:p w:rsidR="002A3877" w:rsidRPr="00F27D2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весняного </w:t>
      </w:r>
      <w:r w:rsidR="00203C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місячнику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благоустрою,</w:t>
      </w:r>
    </w:p>
    <w:p w:rsidR="002A3877" w:rsidRPr="00F27D2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озеленення та поліпшення </w:t>
      </w:r>
    </w:p>
    <w:p w:rsidR="002A3877" w:rsidRPr="00F27D2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санітарного стану міста</w:t>
      </w:r>
    </w:p>
    <w:p w:rsidR="002A3877" w:rsidRPr="00F27D2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Черкаси 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202</w:t>
      </w:r>
      <w:r w:rsidR="00203C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</w:t>
      </w:r>
    </w:p>
    <w:p w:rsidR="002A3877" w:rsidRDefault="002A3877" w:rsidP="002A3877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A3877" w:rsidRPr="00F27D27" w:rsidRDefault="002A3877" w:rsidP="002A3877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A387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DF21E1" w:rsidRPr="000F03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DF21E1" w:rsidRPr="000F03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="00DF21E1" w:rsidRPr="000F03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дпов</w:t>
      </w:r>
      <w:r w:rsidR="00DF21E1" w:rsidRPr="000F03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="00DF21E1" w:rsidRPr="000F03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дно до п. 20 ч. 4 ст. 42 Закону України «Про місцеве самоврядування в Україні»</w:t>
      </w: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розпорядження Кабінету М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стрів України в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 31.03.2010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 777-р «Деякі питання проведення щор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чної акц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 «За чисте довкілля» та дня благоустрою територ</w:t>
      </w:r>
      <w:r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 населених пунктів», з метою забезпечення належного санітарного стану і озеленення на території міста, враховуючи пропозиції департаменту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F21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дорожньо-транспортної інфраструктури та екології</w:t>
      </w:r>
      <w:r w:rsidR="0025065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5065E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Черкаської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2A3877" w:rsidRPr="00F27D2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D383C" w:rsidRDefault="002A3877" w:rsidP="004D383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4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Провести </w:t>
      </w:r>
      <w:r w:rsidRPr="00A1447E">
        <w:rPr>
          <w:rFonts w:ascii="Times New Roman" w:hAnsi="Times New Roman" w:cs="Times New Roman"/>
          <w:sz w:val="28"/>
          <w:szCs w:val="28"/>
          <w:lang w:val="uk-UA"/>
        </w:rPr>
        <w:t xml:space="preserve">у місті Черкаси весняний 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місячник</w:t>
      </w:r>
      <w:r w:rsidRPr="00A1447E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благоустрою, озеленення та поліпшення санітарного стану міста з 0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1447E">
        <w:rPr>
          <w:rFonts w:ascii="Times New Roman" w:hAnsi="Times New Roman" w:cs="Times New Roman"/>
          <w:sz w:val="28"/>
          <w:szCs w:val="28"/>
          <w:lang w:val="uk-UA"/>
        </w:rPr>
        <w:t xml:space="preserve"> квітня до 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1447E">
        <w:rPr>
          <w:rFonts w:ascii="Times New Roman" w:hAnsi="Times New Roman" w:cs="Times New Roman"/>
          <w:sz w:val="28"/>
          <w:szCs w:val="28"/>
          <w:lang w:val="uk-UA"/>
        </w:rPr>
        <w:t xml:space="preserve"> квітня 202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1447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1447E" w:rsidRPr="004D383C" w:rsidRDefault="000B3576" w:rsidP="004800F7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Визначити м</w:t>
      </w:r>
      <w:r w:rsidR="00A1447E" w:rsidRPr="004D383C">
        <w:rPr>
          <w:rFonts w:ascii="Times New Roman" w:hAnsi="Times New Roman" w:cs="Times New Roman"/>
          <w:sz w:val="28"/>
          <w:szCs w:val="28"/>
          <w:lang w:val="uk-UA"/>
        </w:rPr>
        <w:t>іськи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1447E" w:rsidRPr="004D383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нем</w:t>
      </w:r>
      <w:r w:rsidR="00A1447E" w:rsidRPr="004D383C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1447E" w:rsidRPr="004D3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83C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A1447E" w:rsidRPr="004D383C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DF21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1447E" w:rsidRPr="004D383C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A3877" w:rsidRPr="00F27D27" w:rsidRDefault="004D383C" w:rsidP="00DF21E1">
      <w:pPr>
        <w:tabs>
          <w:tab w:val="right" w:pos="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DF21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800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Директорам департаментів Черкаської міської ради:</w:t>
      </w:r>
    </w:p>
    <w:p w:rsidR="002A3877" w:rsidRPr="00F27D27" w:rsidRDefault="004D383C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.1. </w:t>
      </w:r>
      <w:r w:rsidR="00DF21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Організувати силами комунальних підприємств, організацій, установ та закладів виконання робіт із наведення належного санітарного стану на закріплених та прилеглих територіях,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відповідно до 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пункту </w:t>
      </w:r>
      <w:r w:rsidR="004800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 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Правил благоустрою міста Черкаси, затверджен</w:t>
      </w:r>
      <w:r w:rsidR="000B35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их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рішенням</w:t>
      </w:r>
      <w:r w:rsidR="000B35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Черкаської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 від </w:t>
      </w:r>
      <w:r w:rsidR="004800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28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4800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09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</w:t>
      </w:r>
      <w:r w:rsidR="004800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4800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47-14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A3877" w:rsidRPr="00F27D27" w:rsidRDefault="004D383C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.2. Взяти під персональну відповідальність проведення робіт із благоустрою, санітарної очистки і озеленення територій підвідомчих підприємств, організацій, установ та закладів.</w:t>
      </w:r>
    </w:p>
    <w:p w:rsidR="002A3877" w:rsidRPr="00F27D27" w:rsidRDefault="004D383C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9C4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иректор</w:t>
      </w:r>
      <w:r w:rsidR="009C4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департаменту освіти та гуманітарної політики                   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Черкаської міської ради </w:t>
      </w:r>
      <w:proofErr w:type="spellStart"/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Бєлову</w:t>
      </w:r>
      <w:proofErr w:type="spellEnd"/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Б.О. 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залучити працівників навчальних закладів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міста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участі у проведенні в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 xml:space="preserve">есняного </w:t>
      </w:r>
      <w:r w:rsidR="009C4881">
        <w:rPr>
          <w:rFonts w:ascii="Times New Roman" w:hAnsi="Times New Roman" w:cs="Times New Roman"/>
          <w:sz w:val="28"/>
          <w:szCs w:val="28"/>
          <w:lang w:val="uk-UA"/>
        </w:rPr>
        <w:t>місячнику</w:t>
      </w:r>
      <w:r w:rsidR="002A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77" w:rsidRPr="00F27D27">
        <w:rPr>
          <w:rFonts w:ascii="Times New Roman" w:hAnsi="Times New Roman"/>
          <w:sz w:val="28"/>
          <w:szCs w:val="28"/>
          <w:lang w:val="uk-UA" w:eastAsia="ru-RU"/>
        </w:rPr>
        <w:t>благоустрою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A3877" w:rsidRPr="00F27D27" w:rsidRDefault="004D383C" w:rsidP="002A38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5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Директору департаменту </w:t>
      </w:r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охорони </w:t>
      </w:r>
      <w:proofErr w:type="spellStart"/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>здоров</w:t>
      </w:r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>ʼ</w:t>
      </w:r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proofErr w:type="spellEnd"/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медичних</w:t>
      </w:r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>послуг</w:t>
      </w:r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Черкаської міської ради </w:t>
      </w:r>
      <w:proofErr w:type="spellStart"/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>Кульчиковському</w:t>
      </w:r>
      <w:proofErr w:type="spellEnd"/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В.Е. 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залучити працівників закладів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>охорони</w:t>
      </w:r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>здоров</w:t>
      </w:r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>ʼ</w:t>
      </w:r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proofErr w:type="spellEnd"/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медичних</w:t>
      </w:r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3877" w:rsidRPr="00F27D27">
        <w:rPr>
          <w:rFonts w:ascii="Times New Roman" w:eastAsia="Times New Roman" w:hAnsi="Times New Roman"/>
          <w:sz w:val="28"/>
          <w:szCs w:val="28"/>
          <w:lang w:val="uk-UA" w:eastAsia="ru-RU"/>
        </w:rPr>
        <w:t>послуг</w:t>
      </w:r>
      <w:r w:rsidR="002A38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міста 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участі у проведенні в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 xml:space="preserve">есняного </w:t>
      </w:r>
      <w:r w:rsidR="009C4881">
        <w:rPr>
          <w:rFonts w:ascii="Times New Roman" w:hAnsi="Times New Roman" w:cs="Times New Roman"/>
          <w:sz w:val="28"/>
          <w:szCs w:val="28"/>
          <w:lang w:val="uk-UA"/>
        </w:rPr>
        <w:t>місячнику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77" w:rsidRPr="00F27D27">
        <w:rPr>
          <w:rFonts w:ascii="Times New Roman" w:hAnsi="Times New Roman"/>
          <w:sz w:val="28"/>
          <w:szCs w:val="28"/>
          <w:lang w:val="uk-UA" w:eastAsia="ru-RU"/>
        </w:rPr>
        <w:t>благоустрою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A3877" w:rsidRDefault="004D383C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9C4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иректор</w:t>
      </w:r>
      <w:r w:rsidR="009C4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департаменту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C4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дорожньо-транспортної інфраструктури та екології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Черкаської міської ради </w:t>
      </w:r>
      <w:proofErr w:type="spellStart"/>
      <w:r w:rsidR="009C4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Отрешку</w:t>
      </w:r>
      <w:proofErr w:type="spellEnd"/>
      <w:r w:rsidR="009C48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С.В.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2A3877" w:rsidRDefault="004D383C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.1. Залучити 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вивезення сміття під час проведення 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 xml:space="preserve">есняного </w:t>
      </w:r>
      <w:r w:rsidR="009C4881">
        <w:rPr>
          <w:rFonts w:ascii="Times New Roman" w:hAnsi="Times New Roman" w:cs="Times New Roman"/>
          <w:sz w:val="28"/>
          <w:szCs w:val="28"/>
          <w:lang w:val="uk-UA"/>
        </w:rPr>
        <w:t>місячнику</w:t>
      </w:r>
      <w:r w:rsidR="002A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77" w:rsidRPr="00F27D27">
        <w:rPr>
          <w:rFonts w:ascii="Times New Roman" w:hAnsi="Times New Roman"/>
          <w:sz w:val="28"/>
          <w:szCs w:val="28"/>
          <w:lang w:val="uk-UA" w:eastAsia="ru-RU"/>
        </w:rPr>
        <w:t>благоустрою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комунальні підприємства Черкаської міської ради такі, як:</w:t>
      </w:r>
    </w:p>
    <w:p w:rsidR="002A387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комунальне підприємство «Черкаська служба чистоти» Черкаської міської ради;</w:t>
      </w:r>
    </w:p>
    <w:p w:rsidR="002A3877" w:rsidRDefault="002A3877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комунальне підприємство «Черкаське експлуатаційно-лінійне управління автомобільних шляхів» Черкаської міської ради;</w:t>
      </w:r>
    </w:p>
    <w:p w:rsidR="002A3877" w:rsidRPr="00F27D27" w:rsidRDefault="004D383C" w:rsidP="002A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6</w:t>
      </w:r>
      <w:r w:rsidR="002A3877" w:rsidRPr="00F27D27">
        <w:rPr>
          <w:rFonts w:ascii="Times New Roman" w:hAnsi="Times New Roman" w:cs="Times New Roman"/>
          <w:sz w:val="28"/>
          <w:szCs w:val="26"/>
          <w:lang w:val="uk-UA"/>
        </w:rPr>
        <w:t xml:space="preserve">.2. Організувати розподіл території міста для прибирання між департаментами </w:t>
      </w:r>
      <w:r w:rsidR="002A3877">
        <w:rPr>
          <w:rFonts w:ascii="Times New Roman" w:hAnsi="Times New Roman" w:cs="Times New Roman"/>
          <w:sz w:val="28"/>
          <w:szCs w:val="26"/>
          <w:lang w:val="uk-UA"/>
        </w:rPr>
        <w:t xml:space="preserve">та управліннями </w:t>
      </w:r>
      <w:r w:rsidR="002A3877" w:rsidRPr="00F27D27">
        <w:rPr>
          <w:rFonts w:ascii="Times New Roman" w:hAnsi="Times New Roman" w:cs="Times New Roman"/>
          <w:sz w:val="28"/>
          <w:szCs w:val="26"/>
          <w:lang w:val="uk-UA"/>
        </w:rPr>
        <w:t>Черкаської міської ради.</w:t>
      </w:r>
    </w:p>
    <w:p w:rsidR="002A3877" w:rsidRPr="00F27D27" w:rsidRDefault="004D383C" w:rsidP="00960D2E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2A3877" w:rsidRPr="009D37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Начальнику управління інформаційної політики</w:t>
      </w:r>
      <w:r w:rsidR="000B35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B3576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міської ради</w:t>
      </w:r>
      <w:r w:rsidR="002A3877" w:rsidRPr="009D37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Крапиві</w:t>
      </w:r>
      <w:proofErr w:type="spellEnd"/>
      <w:r w:rsidR="002A3877" w:rsidRPr="006C7D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Ю.Б.</w:t>
      </w:r>
      <w:r w:rsidR="00960D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абезпечити публікацію в засобах масової інформації звернення Черкаської міської ради до 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мешканців міста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кері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вників підприємств, організацій 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весняного </w:t>
      </w:r>
      <w:r w:rsidR="009C4881">
        <w:rPr>
          <w:rFonts w:ascii="Times New Roman" w:hAnsi="Times New Roman" w:cs="Times New Roman"/>
          <w:sz w:val="28"/>
          <w:szCs w:val="28"/>
          <w:lang w:val="uk-UA"/>
        </w:rPr>
        <w:t>місячник</w:t>
      </w:r>
      <w:r w:rsidR="00960D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>благоустрою, озеленення та поліпшення санітарного стану міста</w:t>
      </w:r>
      <w:r w:rsidR="002A3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D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необхідності проведення робіт із забезпечення належного санітарного стану на територіях, прилеглих до їх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ніх</w:t>
      </w:r>
      <w:r w:rsidR="002A3877" w:rsidRPr="00F27D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об’єктів.</w:t>
      </w:r>
    </w:p>
    <w:p w:rsidR="002A3877" w:rsidRPr="00F27D27" w:rsidRDefault="004D383C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>. Начальнику управління інспектування</w:t>
      </w:r>
      <w:r w:rsidR="000B35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576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міської ради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77">
        <w:rPr>
          <w:rFonts w:ascii="Times New Roman" w:hAnsi="Times New Roman" w:cs="Times New Roman"/>
          <w:sz w:val="28"/>
          <w:szCs w:val="28"/>
          <w:lang w:val="uk-UA"/>
        </w:rPr>
        <w:t>Коломійцю С.А.</w:t>
      </w:r>
      <w:r w:rsidR="002A3877" w:rsidRPr="00F27D2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контроль за станом благоустрою міста, дотриманням та здійсненням заходів під час </w:t>
      </w:r>
      <w:r w:rsidR="002A3877"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проведення весняного </w:t>
      </w:r>
      <w:r w:rsidR="00203C1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місячник</w:t>
      </w:r>
      <w:r w:rsidR="00960D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="002A38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A3877"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благоустрою,</w:t>
      </w:r>
      <w:r w:rsidR="002A387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A3877" w:rsidRPr="00F27D2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озеленення та поліпшення санітарного стану міста Черкаси.</w:t>
      </w:r>
    </w:p>
    <w:p w:rsidR="002A3877" w:rsidRPr="00F27D27" w:rsidRDefault="004D383C" w:rsidP="002A3877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="002A3877" w:rsidRPr="00BF5B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Контроль за виконанням цього р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озпорядження</w:t>
      </w:r>
      <w:r w:rsidR="002A3877" w:rsidRPr="00BF5B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A38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покласти на першого заступника міського голови з питань діяльності виконавчих органів ради Тищенка С.О.</w:t>
      </w:r>
    </w:p>
    <w:p w:rsidR="002A3877" w:rsidRDefault="002A3877" w:rsidP="002A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3877" w:rsidRDefault="002A3877" w:rsidP="002A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3877" w:rsidRPr="00F27D27" w:rsidRDefault="002A3877" w:rsidP="002A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7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Pr="00F27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Анатолій БОНДАРЕНКО</w:t>
      </w:r>
    </w:p>
    <w:p w:rsidR="002A3877" w:rsidRPr="00F27D27" w:rsidRDefault="002A3877" w:rsidP="002A3877">
      <w:pPr>
        <w:spacing w:after="0" w:line="28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2A3877" w:rsidRPr="00F27D27" w:rsidRDefault="002A3877" w:rsidP="002A3877">
      <w:pPr>
        <w:spacing w:after="0" w:line="28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2A3877" w:rsidRPr="00F27D27" w:rsidRDefault="002A3877" w:rsidP="002A3877">
      <w:pPr>
        <w:rPr>
          <w:lang w:val="uk-UA"/>
        </w:rPr>
      </w:pPr>
    </w:p>
    <w:p w:rsidR="002A3877" w:rsidRPr="00F27D27" w:rsidRDefault="002A3877" w:rsidP="002A3877">
      <w:pPr>
        <w:rPr>
          <w:lang w:val="uk-UA"/>
        </w:rPr>
      </w:pPr>
    </w:p>
    <w:p w:rsidR="002A3877" w:rsidRPr="00F27D27" w:rsidRDefault="002A3877" w:rsidP="002A3877">
      <w:pPr>
        <w:rPr>
          <w:lang w:val="uk-UA"/>
        </w:rPr>
      </w:pPr>
    </w:p>
    <w:p w:rsidR="002A3877" w:rsidRPr="00F27D27" w:rsidRDefault="002A3877" w:rsidP="002A3877">
      <w:pPr>
        <w:rPr>
          <w:lang w:val="uk-UA"/>
        </w:rPr>
      </w:pPr>
    </w:p>
    <w:p w:rsidR="002A3877" w:rsidRDefault="002A3877" w:rsidP="002A38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877" w:rsidRDefault="002A3877" w:rsidP="002A38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877" w:rsidRDefault="002A3877" w:rsidP="002A38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D2E" w:rsidRDefault="00960D2E" w:rsidP="002A38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877" w:rsidRPr="00631DC1" w:rsidRDefault="002A3877" w:rsidP="002A387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A3877" w:rsidRPr="00631DC1" w:rsidSect="0028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1C75"/>
    <w:multiLevelType w:val="hybridMultilevel"/>
    <w:tmpl w:val="B73E68AE"/>
    <w:lvl w:ilvl="0" w:tplc="1B7CA5D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64EB"/>
    <w:multiLevelType w:val="hybridMultilevel"/>
    <w:tmpl w:val="A43A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41"/>
    <w:rsid w:val="000B3576"/>
    <w:rsid w:val="00203C16"/>
    <w:rsid w:val="0025065E"/>
    <w:rsid w:val="002A3877"/>
    <w:rsid w:val="003029A8"/>
    <w:rsid w:val="003034F8"/>
    <w:rsid w:val="00306A3B"/>
    <w:rsid w:val="003B0974"/>
    <w:rsid w:val="004800F7"/>
    <w:rsid w:val="004D383C"/>
    <w:rsid w:val="004D5976"/>
    <w:rsid w:val="00524AE9"/>
    <w:rsid w:val="00631DC1"/>
    <w:rsid w:val="006F2133"/>
    <w:rsid w:val="00845838"/>
    <w:rsid w:val="00960D2E"/>
    <w:rsid w:val="009639DD"/>
    <w:rsid w:val="009A265F"/>
    <w:rsid w:val="009C4881"/>
    <w:rsid w:val="00A1447E"/>
    <w:rsid w:val="00A46794"/>
    <w:rsid w:val="00AB4F76"/>
    <w:rsid w:val="00B8298D"/>
    <w:rsid w:val="00B82D0A"/>
    <w:rsid w:val="00C122E2"/>
    <w:rsid w:val="00D935B8"/>
    <w:rsid w:val="00DF21E1"/>
    <w:rsid w:val="00F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8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44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4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8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44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Сарнацька Яніна</dc:creator>
  <cp:keywords/>
  <dc:description/>
  <cp:lastModifiedBy>Гаврилова Жанна</cp:lastModifiedBy>
  <cp:revision>11</cp:revision>
  <cp:lastPrinted>2024-04-01T10:00:00Z</cp:lastPrinted>
  <dcterms:created xsi:type="dcterms:W3CDTF">2024-04-01T09:21:00Z</dcterms:created>
  <dcterms:modified xsi:type="dcterms:W3CDTF">2024-04-04T08:34:00Z</dcterms:modified>
</cp:coreProperties>
</file>